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E2E" w:rsidRDefault="00D20E2E" w:rsidP="00D20E2E">
      <w:pPr>
        <w:widowControl/>
        <w:snapToGrid w:val="0"/>
        <w:spacing w:line="360" w:lineRule="auto"/>
        <w:jc w:val="left"/>
        <w:rPr>
          <w:rFonts w:ascii="华文仿宋" w:eastAsia="华文仿宋" w:hAnsi="华文仿宋" w:cs="宋体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kern w:val="0"/>
          <w:sz w:val="28"/>
          <w:szCs w:val="28"/>
        </w:rPr>
        <w:t>附件二：参会回执</w:t>
      </w:r>
    </w:p>
    <w:p w:rsidR="00D20E2E" w:rsidRDefault="00D20E2E" w:rsidP="00D20E2E">
      <w:pPr>
        <w:widowControl/>
        <w:spacing w:line="480" w:lineRule="atLeast"/>
        <w:jc w:val="center"/>
        <w:rPr>
          <w:rFonts w:ascii="华文仿宋" w:eastAsia="华文仿宋" w:hAnsi="华文仿宋" w:cs="宋体"/>
          <w:b/>
          <w:bCs/>
          <w:kern w:val="0"/>
          <w:sz w:val="24"/>
        </w:rPr>
      </w:pPr>
      <w:r>
        <w:rPr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-57786</wp:posOffset>
                </wp:positionV>
                <wp:extent cx="5372100" cy="0"/>
                <wp:effectExtent l="0" t="0" r="1905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2CE40" id="直接连接符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pt,-4.55pt" to="423.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">
                <v:stroke dashstyle="dash"/>
              </v:line>
            </w:pict>
          </mc:Fallback>
        </mc:AlternateContent>
      </w:r>
      <w:r>
        <w:rPr>
          <w:rFonts w:ascii="华文仿宋" w:eastAsia="华文仿宋" w:hAnsi="华文仿宋" w:cs="宋体" w:hint="eastAsia"/>
          <w:b/>
          <w:bCs/>
          <w:kern w:val="0"/>
          <w:sz w:val="28"/>
        </w:rPr>
        <w:t>参 会 回  执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800"/>
        <w:gridCol w:w="1620"/>
        <w:gridCol w:w="4140"/>
      </w:tblGrid>
      <w:tr w:rsidR="00D20E2E" w:rsidTr="003344D5">
        <w:trPr>
          <w:trHeight w:val="360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2E" w:rsidRDefault="00D20E2E" w:rsidP="003344D5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姓名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2E" w:rsidRDefault="00D20E2E" w:rsidP="003344D5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2E" w:rsidRDefault="00D20E2E" w:rsidP="003344D5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工作单位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2E" w:rsidRDefault="00D20E2E" w:rsidP="003344D5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 </w:t>
            </w:r>
          </w:p>
        </w:tc>
      </w:tr>
      <w:tr w:rsidR="00D20E2E" w:rsidTr="003344D5">
        <w:trPr>
          <w:trHeight w:val="360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2E" w:rsidRDefault="00D20E2E" w:rsidP="003344D5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职务/职称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2E" w:rsidRDefault="00D20E2E" w:rsidP="003344D5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2E" w:rsidRDefault="00D20E2E" w:rsidP="003344D5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2E" w:rsidRDefault="00D20E2E" w:rsidP="003344D5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 </w:t>
            </w:r>
          </w:p>
        </w:tc>
      </w:tr>
      <w:tr w:rsidR="00D20E2E" w:rsidTr="003344D5">
        <w:trPr>
          <w:trHeight w:val="370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2E" w:rsidRDefault="00D20E2E" w:rsidP="003344D5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手机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2E" w:rsidRDefault="00D20E2E" w:rsidP="003344D5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2E" w:rsidRDefault="00D20E2E" w:rsidP="003344D5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电子邮箱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2E" w:rsidRDefault="00D20E2E" w:rsidP="003344D5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 </w:t>
            </w:r>
          </w:p>
        </w:tc>
      </w:tr>
      <w:tr w:rsidR="00D20E2E" w:rsidTr="003344D5">
        <w:trPr>
          <w:trHeight w:val="380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2E" w:rsidRDefault="00D20E2E" w:rsidP="003344D5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邮编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2E" w:rsidRDefault="00D20E2E" w:rsidP="003344D5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2E" w:rsidRDefault="00D20E2E" w:rsidP="003344D5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通讯地址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2E" w:rsidRDefault="00D20E2E" w:rsidP="003344D5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 </w:t>
            </w:r>
          </w:p>
        </w:tc>
      </w:tr>
      <w:tr w:rsidR="00D20E2E" w:rsidTr="003344D5">
        <w:trPr>
          <w:trHeight w:val="636"/>
          <w:tblCellSpacing w:w="0" w:type="dxa"/>
        </w:trPr>
        <w:tc>
          <w:tcPr>
            <w:tcW w:w="294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20E2E" w:rsidRDefault="00D20E2E" w:rsidP="003344D5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  <w:p w:rsidR="00D20E2E" w:rsidRDefault="00D20E2E" w:rsidP="003344D5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论文统计</w:t>
            </w:r>
          </w:p>
          <w:p w:rsidR="00D20E2E" w:rsidRDefault="00D20E2E" w:rsidP="003344D5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（请选择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sym w:font="Symbol" w:char="F0D6"/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） </w:t>
            </w:r>
          </w:p>
        </w:tc>
        <w:tc>
          <w:tcPr>
            <w:tcW w:w="5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2E" w:rsidRDefault="00D20E2E" w:rsidP="003344D5">
            <w:pPr>
              <w:widowControl/>
              <w:spacing w:line="360" w:lineRule="auto"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  <w:p w:rsidR="00D20E2E" w:rsidRDefault="00D20E2E" w:rsidP="003344D5">
            <w:pPr>
              <w:widowControl/>
              <w:spacing w:line="360" w:lineRule="auto"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仅参加会议，不提交论文（   ）</w:t>
            </w:r>
          </w:p>
        </w:tc>
      </w:tr>
      <w:tr w:rsidR="00D20E2E" w:rsidTr="003344D5">
        <w:trPr>
          <w:trHeight w:val="624"/>
          <w:tblCellSpacing w:w="0" w:type="dxa"/>
        </w:trPr>
        <w:tc>
          <w:tcPr>
            <w:tcW w:w="294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2E" w:rsidRDefault="00D20E2E" w:rsidP="003344D5">
            <w:pPr>
              <w:widowControl/>
              <w:spacing w:line="360" w:lineRule="auto"/>
              <w:jc w:val="left"/>
            </w:pPr>
          </w:p>
        </w:tc>
        <w:tc>
          <w:tcPr>
            <w:tcW w:w="5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2E" w:rsidRDefault="00D20E2E" w:rsidP="003344D5">
            <w:pPr>
              <w:widowControl/>
              <w:spacing w:line="360" w:lineRule="auto"/>
              <w:jc w:val="left"/>
              <w:rPr>
                <w:rFonts w:ascii="华文仿宋" w:eastAsia="华文仿宋" w:hAnsi="华文仿宋" w:cs="宋体"/>
                <w:kern w:val="0"/>
                <w:sz w:val="24"/>
                <w:u w:val="single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拟提交论文（  ），论文题目（请填写）：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  <w:u w:val="single"/>
              </w:rPr>
              <w:t xml:space="preserve">           </w:t>
            </w:r>
          </w:p>
          <w:p w:rsidR="00D20E2E" w:rsidRDefault="00D20E2E" w:rsidP="003344D5">
            <w:pPr>
              <w:widowControl/>
              <w:spacing w:line="360" w:lineRule="auto"/>
              <w:jc w:val="left"/>
              <w:rPr>
                <w:rFonts w:ascii="华文仿宋" w:eastAsia="华文仿宋" w:hAnsi="华文仿宋" w:cs="宋体"/>
                <w:kern w:val="0"/>
                <w:sz w:val="24"/>
                <w:u w:val="single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u w:val="single"/>
              </w:rPr>
              <w:t xml:space="preserve">                                               </w:t>
            </w:r>
          </w:p>
        </w:tc>
      </w:tr>
      <w:tr w:rsidR="00D20E2E" w:rsidTr="003344D5">
        <w:trPr>
          <w:tblCellSpacing w:w="0" w:type="dxa"/>
        </w:trPr>
        <w:tc>
          <w:tcPr>
            <w:tcW w:w="2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2E" w:rsidRDefault="00D20E2E" w:rsidP="003344D5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是否同时是中国法学教育研究会年会的参会代表</w:t>
            </w:r>
          </w:p>
        </w:tc>
        <w:tc>
          <w:tcPr>
            <w:tcW w:w="5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2E" w:rsidRDefault="00D20E2E" w:rsidP="003344D5">
            <w:pPr>
              <w:widowControl/>
              <w:spacing w:beforeLines="50" w:before="156" w:afterLines="50" w:after="156" w:line="360" w:lineRule="auto"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是（     ）否（     ）</w:t>
            </w:r>
          </w:p>
        </w:tc>
      </w:tr>
      <w:tr w:rsidR="00D20E2E" w:rsidTr="003344D5">
        <w:trPr>
          <w:tblCellSpacing w:w="0" w:type="dxa"/>
        </w:trPr>
        <w:tc>
          <w:tcPr>
            <w:tcW w:w="2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2E" w:rsidRDefault="00D20E2E" w:rsidP="003344D5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住宿要求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>（请选择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sym w:font="Symbol" w:char="F0D6"/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） </w:t>
            </w:r>
          </w:p>
        </w:tc>
        <w:tc>
          <w:tcPr>
            <w:tcW w:w="5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2E" w:rsidRPr="00765D3D" w:rsidRDefault="00D20E2E" w:rsidP="003344D5">
            <w:pPr>
              <w:widowControl/>
              <w:spacing w:beforeLines="50" w:before="156" w:afterLines="50" w:after="156" w:line="360" w:lineRule="auto"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765D3D">
              <w:rPr>
                <w:rFonts w:ascii="华文仿宋" w:eastAsia="华文仿宋" w:hAnsi="华文仿宋" w:cs="宋体" w:hint="eastAsia"/>
                <w:kern w:val="0"/>
                <w:sz w:val="24"/>
              </w:rPr>
              <w:t>单间、标间均为每天340元</w:t>
            </w:r>
          </w:p>
          <w:p w:rsidR="00D20E2E" w:rsidRDefault="00D20E2E" w:rsidP="003344D5">
            <w:pPr>
              <w:widowControl/>
              <w:spacing w:beforeLines="50" w:before="156" w:afterLines="50" w:after="156" w:line="360" w:lineRule="auto"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单住（     ）   合住（     ）</w:t>
            </w:r>
            <w:bookmarkStart w:id="0" w:name="_GoBack"/>
            <w:bookmarkEnd w:id="0"/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 xml:space="preserve">[如有需要，请填写您希望与 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  <w:u w:val="single"/>
              </w:rPr>
              <w:t xml:space="preserve">             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代表合住]</w:t>
            </w:r>
          </w:p>
        </w:tc>
      </w:tr>
      <w:tr w:rsidR="00D20E2E" w:rsidTr="003344D5">
        <w:trPr>
          <w:trHeight w:val="1288"/>
          <w:tblCellSpacing w:w="0" w:type="dxa"/>
        </w:trPr>
        <w:tc>
          <w:tcPr>
            <w:tcW w:w="2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2E" w:rsidRDefault="00D20E2E" w:rsidP="003344D5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备注</w:t>
            </w:r>
          </w:p>
        </w:tc>
        <w:tc>
          <w:tcPr>
            <w:tcW w:w="5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2E" w:rsidRDefault="00D20E2E" w:rsidP="003344D5">
            <w:pPr>
              <w:widowControl/>
              <w:spacing w:afterLines="50" w:after="156" w:line="360" w:lineRule="auto"/>
              <w:ind w:firstLineChars="200" w:firstLine="480"/>
              <w:jc w:val="left"/>
              <w:rPr>
                <w:rFonts w:ascii="宋体" w:eastAsia="华文仿宋" w:hAnsi="宋体" w:cs="宋体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为保障会务组订房，请各位代表务必于2019年10月20日前填写并反馈回执（</w:t>
            </w:r>
            <w:r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  <w:u w:val="single"/>
              </w:rPr>
              <w:t>通过E-mail通知会务组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）。</w:t>
            </w:r>
          </w:p>
        </w:tc>
      </w:tr>
    </w:tbl>
    <w:p w:rsidR="00D20E2E" w:rsidRDefault="00D20E2E" w:rsidP="00D20E2E">
      <w:pPr>
        <w:snapToGrid w:val="0"/>
        <w:spacing w:line="420" w:lineRule="exact"/>
        <w:rPr>
          <w:sz w:val="24"/>
        </w:rPr>
      </w:pPr>
      <w:r>
        <w:rPr>
          <w:sz w:val="24"/>
        </w:rPr>
        <w:t xml:space="preserve"> </w:t>
      </w:r>
    </w:p>
    <w:p w:rsidR="00D20E2E" w:rsidRDefault="00D20E2E" w:rsidP="00D20E2E">
      <w:pPr>
        <w:rPr>
          <w:rFonts w:ascii="宋体" w:hAnsi="宋体" w:cs="宋体"/>
          <w:b/>
          <w:bCs/>
          <w:sz w:val="28"/>
          <w:szCs w:val="28"/>
        </w:rPr>
      </w:pPr>
    </w:p>
    <w:p w:rsidR="002E3C2E" w:rsidRDefault="00D20E2E"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>ADDIN CNKISM.UserStyle</w:instrText>
      </w:r>
      <w:r>
        <w:fldChar w:fldCharType="end"/>
      </w:r>
    </w:p>
    <w:sectPr w:rsidR="002E3C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1B9" w:rsidRDefault="00A411B9" w:rsidP="00D20E2E">
      <w:r>
        <w:separator/>
      </w:r>
    </w:p>
  </w:endnote>
  <w:endnote w:type="continuationSeparator" w:id="0">
    <w:p w:rsidR="00A411B9" w:rsidRDefault="00A411B9" w:rsidP="00D2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1B9" w:rsidRDefault="00A411B9" w:rsidP="00D20E2E">
      <w:r>
        <w:separator/>
      </w:r>
    </w:p>
  </w:footnote>
  <w:footnote w:type="continuationSeparator" w:id="0">
    <w:p w:rsidR="00A411B9" w:rsidRDefault="00A411B9" w:rsidP="00D20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8F"/>
    <w:rsid w:val="003968D9"/>
    <w:rsid w:val="00765D3D"/>
    <w:rsid w:val="00A411B9"/>
    <w:rsid w:val="00B5018F"/>
    <w:rsid w:val="00C07759"/>
    <w:rsid w:val="00D20E2E"/>
    <w:rsid w:val="00F2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9637F0-0CA0-423C-AC3D-841CC628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E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0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0E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0E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0E2E"/>
    <w:rPr>
      <w:sz w:val="18"/>
      <w:szCs w:val="18"/>
    </w:rPr>
  </w:style>
  <w:style w:type="character" w:styleId="a5">
    <w:name w:val="Emphasis"/>
    <w:uiPriority w:val="20"/>
    <w:qFormat/>
    <w:rsid w:val="00D20E2E"/>
    <w:rPr>
      <w:i/>
      <w:iCs/>
    </w:rPr>
  </w:style>
  <w:style w:type="character" w:customStyle="1" w:styleId="datatitle1">
    <w:name w:val="datatitle1"/>
    <w:rsid w:val="00D20E2E"/>
    <w:rPr>
      <w:b/>
      <w:bCs/>
      <w:color w:val="10619F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2019-09-29T02:33:00Z</dcterms:created>
  <dcterms:modified xsi:type="dcterms:W3CDTF">2019-09-29T02:36:00Z</dcterms:modified>
</cp:coreProperties>
</file>